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28E01" w14:textId="77777777" w:rsidR="007F3DA4" w:rsidRDefault="009167F3" w:rsidP="007F3DA4">
      <w:pPr>
        <w:contextualSpacing/>
        <w:jc w:val="center"/>
        <w:rPr>
          <w:rFonts w:ascii="Verdana" w:hAnsi="Verdana"/>
          <w:b/>
          <w:sz w:val="36"/>
        </w:rPr>
      </w:pPr>
      <w:r>
        <w:rPr>
          <w:rFonts w:ascii="Verdana" w:hAnsi="Verdana"/>
          <w:b/>
          <w:noProof/>
          <w:sz w:val="36"/>
          <w:lang w:eastAsia="en-IE"/>
        </w:rPr>
        <w:drawing>
          <wp:inline distT="0" distB="0" distL="0" distR="0" wp14:anchorId="23524445" wp14:editId="2611DD1D">
            <wp:extent cx="1790700" cy="67255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lignisanalytical - Copy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23" b="15787"/>
                    <a:stretch/>
                  </pic:blipFill>
                  <pic:spPr bwMode="auto">
                    <a:xfrm>
                      <a:off x="0" y="0"/>
                      <a:ext cx="1800819" cy="676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14459" w:type="dxa"/>
        <w:tblLook w:val="04A0" w:firstRow="1" w:lastRow="0" w:firstColumn="1" w:lastColumn="0" w:noHBand="0" w:noVBand="1"/>
      </w:tblPr>
      <w:tblGrid>
        <w:gridCol w:w="4518"/>
        <w:gridCol w:w="2711"/>
        <w:gridCol w:w="7230"/>
      </w:tblGrid>
      <w:tr w:rsidR="008310C3" w:rsidRPr="005D6344" w14:paraId="045B99D7" w14:textId="77777777" w:rsidTr="000D44E9"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6EA530" w14:textId="77777777" w:rsidR="008310C3" w:rsidRPr="005D6344" w:rsidRDefault="009167F3" w:rsidP="000D44E9">
            <w:pPr>
              <w:spacing w:line="240" w:lineRule="auto"/>
              <w:contextualSpacing/>
              <w:rPr>
                <w:b/>
              </w:rPr>
            </w:pPr>
            <w:r>
              <w:rPr>
                <w:b/>
              </w:rPr>
              <w:t>Laboratory</w:t>
            </w:r>
            <w:r w:rsidR="008310C3" w:rsidRPr="005D6344">
              <w:rPr>
                <w:b/>
              </w:rPr>
              <w:t xml:space="preserve"> Address: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14:paraId="12C400B3" w14:textId="77777777" w:rsidR="008310C3" w:rsidRPr="005D6344" w:rsidRDefault="009167F3" w:rsidP="000D44E9">
            <w:pPr>
              <w:spacing w:line="240" w:lineRule="auto"/>
              <w:contextualSpacing/>
              <w:rPr>
                <w:b/>
              </w:rPr>
            </w:pPr>
            <w:r>
              <w:rPr>
                <w:b/>
              </w:rPr>
              <w:t>Registered Company</w:t>
            </w:r>
            <w:r w:rsidR="008310C3" w:rsidRPr="005D6344">
              <w:rPr>
                <w:b/>
              </w:rPr>
              <w:t xml:space="preserve"> Address:</w:t>
            </w:r>
          </w:p>
        </w:tc>
      </w:tr>
      <w:tr w:rsidR="008310C3" w14:paraId="2847786F" w14:textId="77777777" w:rsidTr="000D44E9">
        <w:trPr>
          <w:trHeight w:val="141"/>
        </w:trPr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29732B" w14:textId="77777777" w:rsidR="008310C3" w:rsidRDefault="008310C3" w:rsidP="008310C3">
            <w:pPr>
              <w:spacing w:line="240" w:lineRule="auto"/>
              <w:contextualSpacing/>
            </w:pP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14:paraId="56341CF3" w14:textId="77777777" w:rsidR="008310C3" w:rsidRDefault="008310C3" w:rsidP="007F3DA4">
            <w:pPr>
              <w:spacing w:line="240" w:lineRule="auto"/>
              <w:contextualSpacing/>
            </w:pPr>
          </w:p>
        </w:tc>
      </w:tr>
      <w:tr w:rsidR="008310C3" w14:paraId="2DFAA2B2" w14:textId="77777777" w:rsidTr="000D44E9"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41237" w14:textId="77777777" w:rsidR="008310C3" w:rsidRDefault="005D6344" w:rsidP="008310C3">
            <w:pPr>
              <w:spacing w:line="240" w:lineRule="auto"/>
              <w:contextualSpacing/>
            </w:pPr>
            <w:r>
              <w:t>Celignis Limited,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14:paraId="409BA44B" w14:textId="77777777" w:rsidR="008310C3" w:rsidRDefault="008310C3" w:rsidP="007F3DA4">
            <w:pPr>
              <w:spacing w:line="240" w:lineRule="auto"/>
              <w:contextualSpacing/>
            </w:pPr>
            <w:r>
              <w:t>Celignis Limited,</w:t>
            </w:r>
          </w:p>
        </w:tc>
      </w:tr>
      <w:tr w:rsidR="000F0397" w14:paraId="2B7AAC53" w14:textId="77777777" w:rsidTr="000D44E9"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404B27" w14:textId="11FFC521" w:rsidR="000F0397" w:rsidRDefault="000F0397" w:rsidP="000F0397">
            <w:pPr>
              <w:spacing w:line="240" w:lineRule="auto"/>
              <w:contextualSpacing/>
            </w:pPr>
            <w:r w:rsidRPr="001D4C0A">
              <w:t>Unit 11 Holland Road,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14:paraId="548FCB64" w14:textId="77777777" w:rsidR="000F0397" w:rsidRDefault="000F0397" w:rsidP="000F0397">
            <w:pPr>
              <w:spacing w:line="240" w:lineRule="auto"/>
              <w:contextualSpacing/>
            </w:pPr>
            <w:r>
              <w:t>Unit 4 Mill Court,</w:t>
            </w:r>
          </w:p>
        </w:tc>
      </w:tr>
      <w:tr w:rsidR="000F0397" w14:paraId="241A8888" w14:textId="77777777" w:rsidTr="000D44E9"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31B356" w14:textId="026D4C35" w:rsidR="000F0397" w:rsidRDefault="000F0397" w:rsidP="000F0397">
            <w:pPr>
              <w:spacing w:line="240" w:lineRule="auto"/>
              <w:contextualSpacing/>
            </w:pPr>
            <w:r w:rsidRPr="001D4C0A">
              <w:t>Plassey Technology Park,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14:paraId="39B9B326" w14:textId="77777777" w:rsidR="000F0397" w:rsidRDefault="000F0397" w:rsidP="000F0397">
            <w:pPr>
              <w:spacing w:line="240" w:lineRule="auto"/>
              <w:contextualSpacing/>
            </w:pPr>
            <w:r>
              <w:t>Upper William Street,</w:t>
            </w:r>
          </w:p>
        </w:tc>
      </w:tr>
      <w:tr w:rsidR="000F0397" w14:paraId="2A03B573" w14:textId="77777777" w:rsidTr="000D44E9"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F48713" w14:textId="4BE21AA8" w:rsidR="000F0397" w:rsidRDefault="000F0397" w:rsidP="000F0397">
            <w:pPr>
              <w:spacing w:line="240" w:lineRule="auto"/>
              <w:contextualSpacing/>
            </w:pPr>
            <w:r w:rsidRPr="001D4C0A">
              <w:t>Castletroy,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14:paraId="47EEAA2F" w14:textId="77777777" w:rsidR="000F0397" w:rsidRDefault="000F0397" w:rsidP="000F0397">
            <w:pPr>
              <w:spacing w:line="240" w:lineRule="auto"/>
              <w:contextualSpacing/>
            </w:pPr>
            <w:r>
              <w:t>Limerick, Ireland</w:t>
            </w:r>
          </w:p>
        </w:tc>
      </w:tr>
      <w:tr w:rsidR="000F0397" w14:paraId="0D591596" w14:textId="77777777" w:rsidTr="000D44E9"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54D797" w14:textId="02E0289B" w:rsidR="000F0397" w:rsidRDefault="000F0397" w:rsidP="000F0397">
            <w:pPr>
              <w:spacing w:line="240" w:lineRule="auto"/>
              <w:contextualSpacing/>
            </w:pPr>
            <w:r w:rsidRPr="001D4C0A">
              <w:t>Limerick,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14:paraId="30DF9B64" w14:textId="77777777" w:rsidR="000F0397" w:rsidRDefault="000F0397" w:rsidP="000F0397">
            <w:pPr>
              <w:spacing w:line="240" w:lineRule="auto"/>
              <w:contextualSpacing/>
            </w:pPr>
            <w:r>
              <w:t xml:space="preserve">VAT #: </w:t>
            </w:r>
            <w:r w:rsidRPr="005D6344">
              <w:t>IE 3222182CH</w:t>
            </w:r>
            <w:r>
              <w:t>, CRO #: 530224</w:t>
            </w:r>
          </w:p>
        </w:tc>
      </w:tr>
      <w:tr w:rsidR="008310C3" w14:paraId="4440F70D" w14:textId="77777777" w:rsidTr="000D44E9"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9DCF32" w14:textId="4632FAC2" w:rsidR="008310C3" w:rsidRDefault="000F0397" w:rsidP="008310C3">
            <w:pPr>
              <w:spacing w:line="240" w:lineRule="auto"/>
              <w:contextualSpacing/>
            </w:pPr>
            <w:r>
              <w:t>Ireland</w:t>
            </w:r>
          </w:p>
        </w:tc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</w:tcPr>
          <w:p w14:paraId="1A227161" w14:textId="77777777" w:rsidR="00631F12" w:rsidRDefault="00BE3790" w:rsidP="002959CD">
            <w:pPr>
              <w:spacing w:line="240" w:lineRule="auto"/>
              <w:contextualSpacing/>
            </w:pPr>
            <w:hyperlink r:id="rId6" w:history="1">
              <w:r w:rsidR="002959CD" w:rsidRPr="00FB2629">
                <w:rPr>
                  <w:rStyle w:val="Hyperlink"/>
                </w:rPr>
                <w:t>info@celignis.com</w:t>
              </w:r>
            </w:hyperlink>
            <w:r w:rsidR="002959CD">
              <w:t xml:space="preserve">, </w:t>
            </w:r>
            <w:hyperlink r:id="rId7" w:history="1">
              <w:r w:rsidR="00631F12" w:rsidRPr="00B25580">
                <w:rPr>
                  <w:rStyle w:val="Hyperlink"/>
                </w:rPr>
                <w:t>www.celignis.com</w:t>
              </w:r>
            </w:hyperlink>
          </w:p>
          <w:p w14:paraId="36646344" w14:textId="77777777" w:rsidR="008310C3" w:rsidRDefault="00631F12" w:rsidP="002959CD">
            <w:pPr>
              <w:spacing w:line="240" w:lineRule="auto"/>
              <w:contextualSpacing/>
            </w:pPr>
            <w:r>
              <w:t xml:space="preserve">(353) 89 455 5582, </w:t>
            </w:r>
            <w:r w:rsidR="002959CD">
              <w:t>(353) 61 518 440</w:t>
            </w:r>
          </w:p>
        </w:tc>
      </w:tr>
      <w:tr w:rsidR="002959CD" w14:paraId="707BFEED" w14:textId="77777777" w:rsidTr="000D44E9">
        <w:tc>
          <w:tcPr>
            <w:tcW w:w="4518" w:type="dxa"/>
            <w:tcBorders>
              <w:top w:val="nil"/>
              <w:left w:val="nil"/>
              <w:bottom w:val="nil"/>
              <w:right w:val="nil"/>
            </w:tcBorders>
          </w:tcPr>
          <w:p w14:paraId="0B529547" w14:textId="77777777" w:rsidR="002959CD" w:rsidRDefault="002959CD" w:rsidP="008310C3">
            <w:pPr>
              <w:spacing w:line="240" w:lineRule="auto"/>
              <w:contextualSpacing/>
            </w:pPr>
          </w:p>
        </w:tc>
        <w:tc>
          <w:tcPr>
            <w:tcW w:w="99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357951" w14:textId="77777777" w:rsidR="002959CD" w:rsidRDefault="002959CD" w:rsidP="002959CD">
            <w:pPr>
              <w:spacing w:line="240" w:lineRule="auto"/>
              <w:contextualSpacing/>
            </w:pPr>
          </w:p>
        </w:tc>
      </w:tr>
    </w:tbl>
    <w:p w14:paraId="5FEFB684" w14:textId="77777777" w:rsidR="007F3DA4" w:rsidRDefault="00C33F8B" w:rsidP="002959CD">
      <w:r>
        <w:t>Description of items:</w:t>
      </w:r>
      <w:r w:rsidR="00257DBA" w:rsidRPr="00257DBA">
        <w:tab/>
      </w:r>
      <w:r w:rsidR="00257DBA" w:rsidRPr="00257DBA">
        <w:tab/>
      </w:r>
    </w:p>
    <w:tbl>
      <w:tblPr>
        <w:tblStyle w:val="TableGrid"/>
        <w:tblW w:w="14029" w:type="dxa"/>
        <w:tblLayout w:type="fixed"/>
        <w:tblLook w:val="04A0" w:firstRow="1" w:lastRow="0" w:firstColumn="1" w:lastColumn="0" w:noHBand="0" w:noVBand="1"/>
      </w:tblPr>
      <w:tblGrid>
        <w:gridCol w:w="1413"/>
        <w:gridCol w:w="2977"/>
        <w:gridCol w:w="1417"/>
        <w:gridCol w:w="3260"/>
        <w:gridCol w:w="1843"/>
        <w:gridCol w:w="1701"/>
        <w:gridCol w:w="1418"/>
      </w:tblGrid>
      <w:tr w:rsidR="004974D9" w14:paraId="4673F52D" w14:textId="77777777" w:rsidTr="0004785D">
        <w:tc>
          <w:tcPr>
            <w:tcW w:w="1413" w:type="dxa"/>
          </w:tcPr>
          <w:p w14:paraId="0A39DFDD" w14:textId="77777777" w:rsidR="004974D9" w:rsidRPr="00257DBA" w:rsidRDefault="004974D9" w:rsidP="002C656E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 w:rsidRPr="00257DBA">
              <w:rPr>
                <w:b/>
              </w:rPr>
              <w:t>ID</w:t>
            </w:r>
          </w:p>
        </w:tc>
        <w:tc>
          <w:tcPr>
            <w:tcW w:w="2977" w:type="dxa"/>
          </w:tcPr>
          <w:p w14:paraId="694DE910" w14:textId="77777777" w:rsidR="004974D9" w:rsidRPr="00257DBA" w:rsidRDefault="004974D9" w:rsidP="002C656E">
            <w:pPr>
              <w:jc w:val="center"/>
              <w:rPr>
                <w:b/>
              </w:rPr>
            </w:pPr>
            <w:r w:rsidRPr="00257DBA">
              <w:rPr>
                <w:b/>
              </w:rPr>
              <w:t>Sample Type</w:t>
            </w:r>
          </w:p>
        </w:tc>
        <w:tc>
          <w:tcPr>
            <w:tcW w:w="1417" w:type="dxa"/>
          </w:tcPr>
          <w:p w14:paraId="6CF30B76" w14:textId="77777777" w:rsidR="004974D9" w:rsidRPr="00257DBA" w:rsidRDefault="004974D9" w:rsidP="002C656E">
            <w:pPr>
              <w:jc w:val="center"/>
              <w:rPr>
                <w:b/>
              </w:rPr>
            </w:pPr>
            <w:r w:rsidRPr="00257DBA">
              <w:rPr>
                <w:b/>
              </w:rPr>
              <w:t>Source</w:t>
            </w:r>
          </w:p>
        </w:tc>
        <w:tc>
          <w:tcPr>
            <w:tcW w:w="3260" w:type="dxa"/>
          </w:tcPr>
          <w:p w14:paraId="430BA959" w14:textId="77777777" w:rsidR="004974D9" w:rsidRPr="00257DBA" w:rsidRDefault="004974D9" w:rsidP="002C656E">
            <w:pPr>
              <w:jc w:val="center"/>
              <w:rPr>
                <w:b/>
              </w:rPr>
            </w:pPr>
            <w:r w:rsidRPr="00257DBA">
              <w:rPr>
                <w:b/>
              </w:rPr>
              <w:t>Comment</w:t>
            </w:r>
          </w:p>
        </w:tc>
        <w:tc>
          <w:tcPr>
            <w:tcW w:w="1843" w:type="dxa"/>
          </w:tcPr>
          <w:p w14:paraId="24625A02" w14:textId="74363A99" w:rsidR="004974D9" w:rsidRDefault="004974D9" w:rsidP="002C656E">
            <w:pPr>
              <w:jc w:val="center"/>
              <w:rPr>
                <w:b/>
              </w:rPr>
            </w:pPr>
            <w:r>
              <w:rPr>
                <w:b/>
              </w:rPr>
              <w:t>HS Code</w:t>
            </w:r>
          </w:p>
        </w:tc>
        <w:tc>
          <w:tcPr>
            <w:tcW w:w="1701" w:type="dxa"/>
          </w:tcPr>
          <w:p w14:paraId="316CA25C" w14:textId="525F12D5" w:rsidR="004974D9" w:rsidRPr="00257DBA" w:rsidRDefault="004974D9" w:rsidP="002C656E">
            <w:pPr>
              <w:jc w:val="center"/>
              <w:rPr>
                <w:b/>
              </w:rPr>
            </w:pPr>
            <w:r>
              <w:rPr>
                <w:b/>
              </w:rPr>
              <w:t>Contains Animal or Animal-Derived Products</w:t>
            </w:r>
          </w:p>
        </w:tc>
        <w:tc>
          <w:tcPr>
            <w:tcW w:w="1418" w:type="dxa"/>
          </w:tcPr>
          <w:p w14:paraId="2F9D73E5" w14:textId="77777777" w:rsidR="004974D9" w:rsidRDefault="004974D9" w:rsidP="002C656E">
            <w:pPr>
              <w:jc w:val="center"/>
              <w:rPr>
                <w:b/>
              </w:rPr>
            </w:pPr>
            <w:r>
              <w:rPr>
                <w:b/>
              </w:rPr>
              <w:t>Commercial Value (€)</w:t>
            </w:r>
          </w:p>
        </w:tc>
      </w:tr>
      <w:tr w:rsidR="004974D9" w14:paraId="05B5DED6" w14:textId="77777777" w:rsidTr="0004785D">
        <w:tc>
          <w:tcPr>
            <w:tcW w:w="1413" w:type="dxa"/>
            <w:tcMar>
              <w:left w:w="28" w:type="dxa"/>
              <w:right w:w="28" w:type="dxa"/>
            </w:tcMar>
          </w:tcPr>
          <w:p w14:paraId="6991A925" w14:textId="0920C71F" w:rsidR="004974D9" w:rsidRPr="0041346F" w:rsidRDefault="00BE3790" w:rsidP="000D44E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Wood_Bark_1</w:t>
            </w:r>
          </w:p>
        </w:tc>
        <w:tc>
          <w:tcPr>
            <w:tcW w:w="2977" w:type="dxa"/>
            <w:tcMar>
              <w:left w:w="28" w:type="dxa"/>
              <w:right w:w="28" w:type="dxa"/>
            </w:tcMar>
          </w:tcPr>
          <w:p w14:paraId="1412DC91" w14:textId="6A0B10F4" w:rsidR="004974D9" w:rsidRPr="00592706" w:rsidRDefault="00BE3790" w:rsidP="00927C49">
            <w:pPr>
              <w:rPr>
                <w:rFonts w:ascii="Times New Roman" w:hAnsi="Times New Roman" w:cs="Times New Roman"/>
                <w:sz w:val="20"/>
              </w:rPr>
            </w:pPr>
            <w:r w:rsidRPr="00BE3790">
              <w:rPr>
                <w:rFonts w:ascii="Times New Roman" w:hAnsi="Times New Roman" w:cs="Times New Roman"/>
                <w:sz w:val="20"/>
              </w:rPr>
              <w:t>Dried plant material for analysis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14:paraId="32A45E46" w14:textId="75331CED" w:rsidR="004974D9" w:rsidRPr="00592706" w:rsidRDefault="00BE3790" w:rsidP="00882A48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USA</w:t>
            </w:r>
          </w:p>
        </w:tc>
        <w:tc>
          <w:tcPr>
            <w:tcW w:w="3260" w:type="dxa"/>
            <w:tcMar>
              <w:left w:w="28" w:type="dxa"/>
              <w:right w:w="28" w:type="dxa"/>
            </w:tcMar>
          </w:tcPr>
          <w:p w14:paraId="66C174BA" w14:textId="2E21735D" w:rsidR="004974D9" w:rsidRPr="00592706" w:rsidRDefault="00BE3790" w:rsidP="002959CD">
            <w:pPr>
              <w:rPr>
                <w:rFonts w:ascii="Times New Roman" w:hAnsi="Times New Roman" w:cs="Times New Roman"/>
                <w:sz w:val="20"/>
              </w:rPr>
            </w:pPr>
            <w:r w:rsidRPr="00BE3790">
              <w:rPr>
                <w:rFonts w:ascii="Times New Roman" w:hAnsi="Times New Roman" w:cs="Times New Roman"/>
                <w:sz w:val="20"/>
              </w:rPr>
              <w:t>For Laboratory Analysis</w:t>
            </w:r>
          </w:p>
        </w:tc>
        <w:tc>
          <w:tcPr>
            <w:tcW w:w="1843" w:type="dxa"/>
          </w:tcPr>
          <w:p w14:paraId="35E4A819" w14:textId="172EDA8D" w:rsidR="004974D9" w:rsidRDefault="00BE3790" w:rsidP="0059270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E3790">
              <w:rPr>
                <w:rFonts w:ascii="Times New Roman" w:hAnsi="Times New Roman" w:cs="Times New Roman"/>
                <w:sz w:val="20"/>
              </w:rPr>
              <w:t>06049091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26A7E07C" w14:textId="4AD61D36" w:rsidR="004974D9" w:rsidRPr="00592706" w:rsidRDefault="00BE3790" w:rsidP="0059270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NO</w:t>
            </w:r>
          </w:p>
        </w:tc>
        <w:tc>
          <w:tcPr>
            <w:tcW w:w="1418" w:type="dxa"/>
          </w:tcPr>
          <w:p w14:paraId="115BB184" w14:textId="1FCEDF72" w:rsidR="004974D9" w:rsidRDefault="00BE3790" w:rsidP="00592706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0.01</w:t>
            </w:r>
          </w:p>
        </w:tc>
      </w:tr>
      <w:tr w:rsidR="00BE3790" w14:paraId="4D2FAEBD" w14:textId="77777777" w:rsidTr="0004785D">
        <w:tc>
          <w:tcPr>
            <w:tcW w:w="1413" w:type="dxa"/>
            <w:tcMar>
              <w:left w:w="28" w:type="dxa"/>
              <w:right w:w="28" w:type="dxa"/>
            </w:tcMar>
          </w:tcPr>
          <w:p w14:paraId="4FBD358E" w14:textId="3600741A" w:rsidR="00BE3790" w:rsidRPr="00BE3790" w:rsidRDefault="00BE3790" w:rsidP="00BE37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en-IE"/>
              </w:rPr>
            </w:pPr>
            <w:proofErr w:type="spellStart"/>
            <w:r w:rsidRPr="00BE3790">
              <w:rPr>
                <w:rFonts w:ascii="Times New Roman" w:eastAsia="Times New Roman" w:hAnsi="Times New Roman" w:cs="Times New Roman"/>
                <w:sz w:val="20"/>
                <w:lang w:eastAsia="en-IE"/>
              </w:rPr>
              <w:t>Wood_Top_A</w:t>
            </w:r>
            <w:proofErr w:type="spellEnd"/>
          </w:p>
        </w:tc>
        <w:tc>
          <w:tcPr>
            <w:tcW w:w="2977" w:type="dxa"/>
            <w:tcMar>
              <w:left w:w="28" w:type="dxa"/>
              <w:right w:w="28" w:type="dxa"/>
            </w:tcMar>
          </w:tcPr>
          <w:p w14:paraId="28BC5A8F" w14:textId="4D59429C" w:rsidR="00BE3790" w:rsidRPr="00BE3790" w:rsidRDefault="00BE3790" w:rsidP="00BE3790">
            <w:pPr>
              <w:rPr>
                <w:rFonts w:ascii="Times New Roman" w:eastAsia="Times New Roman" w:hAnsi="Times New Roman" w:cs="Times New Roman"/>
                <w:sz w:val="20"/>
                <w:lang w:eastAsia="en-IE"/>
              </w:rPr>
            </w:pPr>
            <w:r w:rsidRPr="00BE3790">
              <w:rPr>
                <w:rFonts w:ascii="Times New Roman" w:hAnsi="Times New Roman" w:cs="Times New Roman"/>
                <w:sz w:val="20"/>
              </w:rPr>
              <w:t>Dried plant material for analysis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14:paraId="5CEAEED9" w14:textId="371332FF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USA</w:t>
            </w:r>
          </w:p>
        </w:tc>
        <w:tc>
          <w:tcPr>
            <w:tcW w:w="3260" w:type="dxa"/>
            <w:tcMar>
              <w:left w:w="28" w:type="dxa"/>
              <w:right w:w="28" w:type="dxa"/>
            </w:tcMar>
          </w:tcPr>
          <w:p w14:paraId="3BD9DEF0" w14:textId="45D7D0B8" w:rsidR="00BE3790" w:rsidRPr="00BE3790" w:rsidRDefault="00BE3790" w:rsidP="00BE3790">
            <w:pPr>
              <w:rPr>
                <w:rFonts w:ascii="Times New Roman" w:hAnsi="Times New Roman" w:cs="Times New Roman"/>
                <w:sz w:val="20"/>
              </w:rPr>
            </w:pPr>
            <w:r w:rsidRPr="00BE3790">
              <w:rPr>
                <w:rFonts w:ascii="Times New Roman" w:hAnsi="Times New Roman" w:cs="Times New Roman"/>
                <w:sz w:val="20"/>
              </w:rPr>
              <w:t>For Laboratory Analysis</w:t>
            </w:r>
          </w:p>
        </w:tc>
        <w:tc>
          <w:tcPr>
            <w:tcW w:w="1843" w:type="dxa"/>
          </w:tcPr>
          <w:p w14:paraId="20DAAB29" w14:textId="56C07623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E3790">
              <w:rPr>
                <w:rFonts w:ascii="Times New Roman" w:hAnsi="Times New Roman" w:cs="Times New Roman"/>
                <w:sz w:val="20"/>
              </w:rPr>
              <w:t>06049091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304A6A71" w14:textId="614E16ED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NO</w:t>
            </w:r>
          </w:p>
        </w:tc>
        <w:tc>
          <w:tcPr>
            <w:tcW w:w="1418" w:type="dxa"/>
          </w:tcPr>
          <w:p w14:paraId="31E22EF1" w14:textId="20E14F11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0.01</w:t>
            </w:r>
          </w:p>
        </w:tc>
      </w:tr>
      <w:tr w:rsidR="00BE3790" w14:paraId="4E0281BE" w14:textId="77777777" w:rsidTr="0004785D">
        <w:tc>
          <w:tcPr>
            <w:tcW w:w="1413" w:type="dxa"/>
            <w:tcMar>
              <w:left w:w="28" w:type="dxa"/>
              <w:right w:w="28" w:type="dxa"/>
            </w:tcMar>
          </w:tcPr>
          <w:p w14:paraId="03557175" w14:textId="5F1EA15D" w:rsidR="00BE3790" w:rsidRPr="00BE3790" w:rsidRDefault="00BE3790" w:rsidP="00BE37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Wood_Stem</w:t>
            </w:r>
            <w:proofErr w:type="spellEnd"/>
          </w:p>
        </w:tc>
        <w:tc>
          <w:tcPr>
            <w:tcW w:w="2977" w:type="dxa"/>
            <w:tcMar>
              <w:left w:w="28" w:type="dxa"/>
              <w:right w:w="28" w:type="dxa"/>
            </w:tcMar>
          </w:tcPr>
          <w:p w14:paraId="7FEE4694" w14:textId="7C8593F0" w:rsidR="00BE3790" w:rsidRPr="00BE3790" w:rsidRDefault="00BE3790" w:rsidP="00BE3790">
            <w:pPr>
              <w:rPr>
                <w:rFonts w:ascii="Times New Roman" w:hAnsi="Times New Roman" w:cs="Times New Roman"/>
                <w:sz w:val="20"/>
              </w:rPr>
            </w:pPr>
            <w:r w:rsidRPr="00BE3790">
              <w:rPr>
                <w:rFonts w:ascii="Times New Roman" w:hAnsi="Times New Roman" w:cs="Times New Roman"/>
                <w:sz w:val="20"/>
              </w:rPr>
              <w:t>Dried plant material for analysis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14:paraId="73169AFE" w14:textId="4E5CB951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USA</w:t>
            </w:r>
          </w:p>
        </w:tc>
        <w:tc>
          <w:tcPr>
            <w:tcW w:w="3260" w:type="dxa"/>
            <w:tcMar>
              <w:left w:w="28" w:type="dxa"/>
              <w:right w:w="28" w:type="dxa"/>
            </w:tcMar>
          </w:tcPr>
          <w:p w14:paraId="45450386" w14:textId="563E3F3A" w:rsidR="00BE3790" w:rsidRPr="00BE3790" w:rsidRDefault="00BE3790" w:rsidP="00BE3790">
            <w:pPr>
              <w:rPr>
                <w:rFonts w:ascii="Times New Roman" w:hAnsi="Times New Roman" w:cs="Times New Roman"/>
                <w:sz w:val="20"/>
              </w:rPr>
            </w:pPr>
            <w:r w:rsidRPr="00BE3790">
              <w:rPr>
                <w:rFonts w:ascii="Times New Roman" w:hAnsi="Times New Roman" w:cs="Times New Roman"/>
                <w:sz w:val="20"/>
              </w:rPr>
              <w:t>For Laboratory Analysis</w:t>
            </w:r>
          </w:p>
        </w:tc>
        <w:tc>
          <w:tcPr>
            <w:tcW w:w="1843" w:type="dxa"/>
          </w:tcPr>
          <w:p w14:paraId="03A51243" w14:textId="2D0C7601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E3790">
              <w:rPr>
                <w:rFonts w:ascii="Times New Roman" w:hAnsi="Times New Roman" w:cs="Times New Roman"/>
                <w:sz w:val="20"/>
              </w:rPr>
              <w:t>06049091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6EBA3B00" w14:textId="5217C759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NO</w:t>
            </w:r>
          </w:p>
        </w:tc>
        <w:tc>
          <w:tcPr>
            <w:tcW w:w="1418" w:type="dxa"/>
          </w:tcPr>
          <w:p w14:paraId="797664B6" w14:textId="75478A01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0.01</w:t>
            </w:r>
          </w:p>
        </w:tc>
      </w:tr>
      <w:tr w:rsidR="00BE3790" w14:paraId="50BBD51D" w14:textId="77777777" w:rsidTr="0004785D">
        <w:tc>
          <w:tcPr>
            <w:tcW w:w="1413" w:type="dxa"/>
            <w:tcMar>
              <w:left w:w="28" w:type="dxa"/>
              <w:right w:w="28" w:type="dxa"/>
            </w:tcMar>
          </w:tcPr>
          <w:p w14:paraId="394F64AC" w14:textId="68101428" w:rsidR="00BE3790" w:rsidRPr="00BE3790" w:rsidRDefault="00BE3790" w:rsidP="00BE37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lang w:eastAsia="en-I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eastAsia="en-IE"/>
              </w:rPr>
              <w:t>Wood_React</w:t>
            </w:r>
            <w:proofErr w:type="spellEnd"/>
          </w:p>
        </w:tc>
        <w:tc>
          <w:tcPr>
            <w:tcW w:w="2977" w:type="dxa"/>
            <w:tcMar>
              <w:left w:w="28" w:type="dxa"/>
              <w:right w:w="28" w:type="dxa"/>
            </w:tcMar>
          </w:tcPr>
          <w:p w14:paraId="35D5F66C" w14:textId="2B896BE1" w:rsidR="00BE3790" w:rsidRPr="00BE3790" w:rsidRDefault="00BE3790" w:rsidP="00BE3790">
            <w:pPr>
              <w:rPr>
                <w:rFonts w:ascii="Times New Roman" w:eastAsia="Times New Roman" w:hAnsi="Times New Roman" w:cs="Times New Roman"/>
                <w:sz w:val="20"/>
                <w:lang w:eastAsia="en-IE"/>
              </w:rPr>
            </w:pPr>
            <w:r w:rsidRPr="00BE3790">
              <w:rPr>
                <w:rFonts w:ascii="Times New Roman" w:hAnsi="Times New Roman" w:cs="Times New Roman"/>
                <w:sz w:val="20"/>
              </w:rPr>
              <w:t>Dried plant material for analysis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14:paraId="6C5B6233" w14:textId="54863F0C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USA</w:t>
            </w:r>
          </w:p>
        </w:tc>
        <w:tc>
          <w:tcPr>
            <w:tcW w:w="3260" w:type="dxa"/>
            <w:tcMar>
              <w:left w:w="28" w:type="dxa"/>
              <w:right w:w="28" w:type="dxa"/>
            </w:tcMar>
          </w:tcPr>
          <w:p w14:paraId="08D33DFC" w14:textId="3D2DA4C6" w:rsidR="00BE3790" w:rsidRPr="00BE3790" w:rsidRDefault="00BE3790" w:rsidP="00BE3790">
            <w:pPr>
              <w:rPr>
                <w:rFonts w:ascii="Times New Roman" w:hAnsi="Times New Roman" w:cs="Times New Roman"/>
                <w:sz w:val="20"/>
              </w:rPr>
            </w:pPr>
            <w:r w:rsidRPr="00BE3790">
              <w:rPr>
                <w:rFonts w:ascii="Times New Roman" w:hAnsi="Times New Roman" w:cs="Times New Roman"/>
                <w:sz w:val="20"/>
              </w:rPr>
              <w:t>For Laboratory Analysis</w:t>
            </w:r>
          </w:p>
        </w:tc>
        <w:tc>
          <w:tcPr>
            <w:tcW w:w="1843" w:type="dxa"/>
          </w:tcPr>
          <w:p w14:paraId="11DB1C2E" w14:textId="1B170B9C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E3790">
              <w:rPr>
                <w:rFonts w:ascii="Times New Roman" w:hAnsi="Times New Roman" w:cs="Times New Roman"/>
                <w:sz w:val="20"/>
              </w:rPr>
              <w:t>06049091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2AFD9EFA" w14:textId="5E2524AE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NO</w:t>
            </w:r>
          </w:p>
        </w:tc>
        <w:tc>
          <w:tcPr>
            <w:tcW w:w="1418" w:type="dxa"/>
          </w:tcPr>
          <w:p w14:paraId="5EC899A9" w14:textId="51FD0C37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0.01</w:t>
            </w:r>
          </w:p>
        </w:tc>
      </w:tr>
      <w:tr w:rsidR="00BE3790" w14:paraId="16D9F02A" w14:textId="77777777" w:rsidTr="0004785D">
        <w:tc>
          <w:tcPr>
            <w:tcW w:w="1413" w:type="dxa"/>
            <w:tcMar>
              <w:left w:w="28" w:type="dxa"/>
              <w:right w:w="28" w:type="dxa"/>
            </w:tcMar>
          </w:tcPr>
          <w:p w14:paraId="29612FB0" w14:textId="5772759F" w:rsidR="00BE3790" w:rsidRPr="00BE3790" w:rsidRDefault="00BE3790" w:rsidP="00BE37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eastAsia="en-IE"/>
              </w:rPr>
              <w:t>Wood_</w:t>
            </w:r>
            <w:r>
              <w:rPr>
                <w:rFonts w:ascii="Times New Roman" w:eastAsia="Times New Roman" w:hAnsi="Times New Roman" w:cs="Times New Roman"/>
                <w:sz w:val="20"/>
                <w:lang w:eastAsia="en-IE"/>
              </w:rPr>
              <w:t>Branch</w:t>
            </w:r>
            <w:proofErr w:type="spellEnd"/>
          </w:p>
        </w:tc>
        <w:tc>
          <w:tcPr>
            <w:tcW w:w="2977" w:type="dxa"/>
            <w:tcMar>
              <w:left w:w="28" w:type="dxa"/>
              <w:right w:w="28" w:type="dxa"/>
            </w:tcMar>
          </w:tcPr>
          <w:p w14:paraId="106F2A03" w14:textId="51FC5CCC" w:rsidR="00BE3790" w:rsidRPr="00BE3790" w:rsidRDefault="00BE3790" w:rsidP="00BE3790">
            <w:pPr>
              <w:rPr>
                <w:rFonts w:ascii="Times New Roman" w:hAnsi="Times New Roman" w:cs="Times New Roman"/>
                <w:sz w:val="20"/>
              </w:rPr>
            </w:pPr>
            <w:r w:rsidRPr="00BE3790">
              <w:rPr>
                <w:rFonts w:ascii="Times New Roman" w:hAnsi="Times New Roman" w:cs="Times New Roman"/>
                <w:sz w:val="20"/>
              </w:rPr>
              <w:t>Dried plant material for analysis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14:paraId="13AB7BFA" w14:textId="73CA6E1F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USA</w:t>
            </w:r>
          </w:p>
        </w:tc>
        <w:tc>
          <w:tcPr>
            <w:tcW w:w="3260" w:type="dxa"/>
            <w:tcMar>
              <w:left w:w="28" w:type="dxa"/>
              <w:right w:w="28" w:type="dxa"/>
            </w:tcMar>
          </w:tcPr>
          <w:p w14:paraId="34BFD2DA" w14:textId="37EF9ACA" w:rsidR="00BE3790" w:rsidRPr="00BE3790" w:rsidRDefault="00BE3790" w:rsidP="00BE3790">
            <w:pPr>
              <w:rPr>
                <w:rFonts w:ascii="Times New Roman" w:hAnsi="Times New Roman" w:cs="Times New Roman"/>
                <w:sz w:val="20"/>
              </w:rPr>
            </w:pPr>
            <w:r w:rsidRPr="00BE3790">
              <w:rPr>
                <w:rFonts w:ascii="Times New Roman" w:hAnsi="Times New Roman" w:cs="Times New Roman"/>
                <w:sz w:val="20"/>
              </w:rPr>
              <w:t>For Laboratory Analysis</w:t>
            </w:r>
          </w:p>
        </w:tc>
        <w:tc>
          <w:tcPr>
            <w:tcW w:w="1843" w:type="dxa"/>
          </w:tcPr>
          <w:p w14:paraId="3E08D567" w14:textId="7E121736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E3790">
              <w:rPr>
                <w:rFonts w:ascii="Times New Roman" w:hAnsi="Times New Roman" w:cs="Times New Roman"/>
                <w:sz w:val="20"/>
              </w:rPr>
              <w:t>06049091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73EFB2F2" w14:textId="17117F09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NO</w:t>
            </w:r>
          </w:p>
        </w:tc>
        <w:tc>
          <w:tcPr>
            <w:tcW w:w="1418" w:type="dxa"/>
          </w:tcPr>
          <w:p w14:paraId="4DB0E8A5" w14:textId="15433F09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0.01</w:t>
            </w:r>
          </w:p>
        </w:tc>
      </w:tr>
      <w:tr w:rsidR="00BE3790" w14:paraId="78D32E14" w14:textId="77777777" w:rsidTr="0004785D">
        <w:tc>
          <w:tcPr>
            <w:tcW w:w="1413" w:type="dxa"/>
            <w:tcMar>
              <w:left w:w="28" w:type="dxa"/>
              <w:right w:w="28" w:type="dxa"/>
            </w:tcMar>
          </w:tcPr>
          <w:p w14:paraId="474889EE" w14:textId="3765E846" w:rsidR="00BE3790" w:rsidRPr="00BE3790" w:rsidRDefault="00BE3790" w:rsidP="00BE37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Kelp_A</w:t>
            </w:r>
            <w:proofErr w:type="spellEnd"/>
          </w:p>
        </w:tc>
        <w:tc>
          <w:tcPr>
            <w:tcW w:w="2977" w:type="dxa"/>
            <w:tcMar>
              <w:left w:w="28" w:type="dxa"/>
              <w:right w:w="28" w:type="dxa"/>
            </w:tcMar>
          </w:tcPr>
          <w:p w14:paraId="44E05763" w14:textId="5AAEF62D" w:rsidR="00BE3790" w:rsidRPr="00BE3790" w:rsidRDefault="00BE3790" w:rsidP="00BE379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Seaweed for analysis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14:paraId="6D854854" w14:textId="3A0F0A69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USA</w:t>
            </w:r>
          </w:p>
        </w:tc>
        <w:tc>
          <w:tcPr>
            <w:tcW w:w="3260" w:type="dxa"/>
            <w:tcMar>
              <w:left w:w="28" w:type="dxa"/>
              <w:right w:w="28" w:type="dxa"/>
            </w:tcMar>
          </w:tcPr>
          <w:p w14:paraId="2D34B6C7" w14:textId="6E0F3642" w:rsidR="00BE3790" w:rsidRPr="00BE3790" w:rsidRDefault="00BE3790" w:rsidP="00BE3790">
            <w:pPr>
              <w:rPr>
                <w:rFonts w:ascii="Times New Roman" w:hAnsi="Times New Roman" w:cs="Times New Roman"/>
                <w:sz w:val="20"/>
              </w:rPr>
            </w:pPr>
            <w:r w:rsidRPr="00BE3790">
              <w:rPr>
                <w:rFonts w:ascii="Times New Roman" w:hAnsi="Times New Roman" w:cs="Times New Roman"/>
                <w:sz w:val="20"/>
              </w:rPr>
              <w:t>For Laboratory Analysis</w:t>
            </w:r>
          </w:p>
        </w:tc>
        <w:tc>
          <w:tcPr>
            <w:tcW w:w="1843" w:type="dxa"/>
          </w:tcPr>
          <w:p w14:paraId="5A54B84C" w14:textId="6A5ED679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E3790">
              <w:rPr>
                <w:rFonts w:ascii="Times New Roman" w:hAnsi="Times New Roman" w:cs="Times New Roman"/>
                <w:sz w:val="20"/>
              </w:rPr>
              <w:t>12122900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7F2F2ACD" w14:textId="44CD0A53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NO</w:t>
            </w:r>
          </w:p>
        </w:tc>
        <w:tc>
          <w:tcPr>
            <w:tcW w:w="1418" w:type="dxa"/>
          </w:tcPr>
          <w:p w14:paraId="4F89E997" w14:textId="0911DEBC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0.01</w:t>
            </w:r>
          </w:p>
        </w:tc>
      </w:tr>
      <w:tr w:rsidR="00BE3790" w14:paraId="55A11562" w14:textId="77777777" w:rsidTr="0004785D">
        <w:tc>
          <w:tcPr>
            <w:tcW w:w="1413" w:type="dxa"/>
            <w:tcMar>
              <w:left w:w="28" w:type="dxa"/>
              <w:right w:w="28" w:type="dxa"/>
            </w:tcMar>
          </w:tcPr>
          <w:p w14:paraId="71F9617C" w14:textId="6B0800FB" w:rsidR="00BE3790" w:rsidRPr="00BE3790" w:rsidRDefault="00BE3790" w:rsidP="00BE37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Kelp_</w:t>
            </w:r>
            <w:r>
              <w:rPr>
                <w:rFonts w:ascii="Times New Roman" w:hAnsi="Times New Roman" w:cs="Times New Roman"/>
                <w:sz w:val="20"/>
              </w:rPr>
              <w:t>B</w:t>
            </w:r>
            <w:proofErr w:type="spellEnd"/>
          </w:p>
        </w:tc>
        <w:tc>
          <w:tcPr>
            <w:tcW w:w="2977" w:type="dxa"/>
            <w:tcMar>
              <w:left w:w="28" w:type="dxa"/>
              <w:right w:w="28" w:type="dxa"/>
            </w:tcMar>
          </w:tcPr>
          <w:p w14:paraId="071DB422" w14:textId="194320A1" w:rsidR="00BE3790" w:rsidRPr="00BE3790" w:rsidRDefault="00BE3790" w:rsidP="00BE379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Seaweed for analysis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14:paraId="199426FD" w14:textId="3F47856D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USA</w:t>
            </w:r>
          </w:p>
        </w:tc>
        <w:tc>
          <w:tcPr>
            <w:tcW w:w="3260" w:type="dxa"/>
            <w:tcMar>
              <w:left w:w="28" w:type="dxa"/>
              <w:right w:w="28" w:type="dxa"/>
            </w:tcMar>
          </w:tcPr>
          <w:p w14:paraId="63A878F2" w14:textId="35D669C6" w:rsidR="00BE3790" w:rsidRPr="00BE3790" w:rsidRDefault="00BE3790" w:rsidP="00BE3790">
            <w:pPr>
              <w:rPr>
                <w:rFonts w:ascii="Times New Roman" w:hAnsi="Times New Roman" w:cs="Times New Roman"/>
                <w:sz w:val="20"/>
              </w:rPr>
            </w:pPr>
            <w:r w:rsidRPr="00BE3790">
              <w:rPr>
                <w:rFonts w:ascii="Times New Roman" w:hAnsi="Times New Roman" w:cs="Times New Roman"/>
                <w:sz w:val="20"/>
              </w:rPr>
              <w:t>For Laboratory Analysis</w:t>
            </w:r>
          </w:p>
        </w:tc>
        <w:tc>
          <w:tcPr>
            <w:tcW w:w="1843" w:type="dxa"/>
          </w:tcPr>
          <w:p w14:paraId="5134CF3A" w14:textId="7DA49184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E3790">
              <w:rPr>
                <w:rFonts w:ascii="Times New Roman" w:hAnsi="Times New Roman" w:cs="Times New Roman"/>
                <w:sz w:val="20"/>
              </w:rPr>
              <w:t>12122900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71FED2D0" w14:textId="2D6F64D3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NO</w:t>
            </w:r>
          </w:p>
        </w:tc>
        <w:tc>
          <w:tcPr>
            <w:tcW w:w="1418" w:type="dxa"/>
          </w:tcPr>
          <w:p w14:paraId="57EA613C" w14:textId="257BAD79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0.01</w:t>
            </w:r>
          </w:p>
        </w:tc>
      </w:tr>
      <w:tr w:rsidR="00BE3790" w14:paraId="0F715D81" w14:textId="77777777" w:rsidTr="0004785D">
        <w:tc>
          <w:tcPr>
            <w:tcW w:w="1413" w:type="dxa"/>
            <w:tcMar>
              <w:left w:w="28" w:type="dxa"/>
              <w:right w:w="28" w:type="dxa"/>
            </w:tcMar>
          </w:tcPr>
          <w:p w14:paraId="3A0D2DF8" w14:textId="3240B85C" w:rsidR="00BE3790" w:rsidRPr="00BE3790" w:rsidRDefault="00BE3790" w:rsidP="00BE37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Kelp_</w:t>
            </w:r>
            <w:r>
              <w:rPr>
                <w:rFonts w:ascii="Times New Roman" w:hAnsi="Times New Roman" w:cs="Times New Roman"/>
                <w:sz w:val="20"/>
              </w:rPr>
              <w:t>C</w:t>
            </w:r>
            <w:proofErr w:type="spellEnd"/>
          </w:p>
        </w:tc>
        <w:tc>
          <w:tcPr>
            <w:tcW w:w="2977" w:type="dxa"/>
            <w:tcMar>
              <w:left w:w="28" w:type="dxa"/>
              <w:right w:w="28" w:type="dxa"/>
            </w:tcMar>
          </w:tcPr>
          <w:p w14:paraId="26A965A0" w14:textId="14BAC4FD" w:rsidR="00BE3790" w:rsidRPr="00BE3790" w:rsidRDefault="00BE3790" w:rsidP="00BE379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Seaweed for analysis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14:paraId="4BAC7F7E" w14:textId="5C23E311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USA</w:t>
            </w:r>
          </w:p>
        </w:tc>
        <w:tc>
          <w:tcPr>
            <w:tcW w:w="3260" w:type="dxa"/>
            <w:tcMar>
              <w:left w:w="28" w:type="dxa"/>
              <w:right w:w="28" w:type="dxa"/>
            </w:tcMar>
          </w:tcPr>
          <w:p w14:paraId="33A3F2D8" w14:textId="67CAF61D" w:rsidR="00BE3790" w:rsidRPr="00BE3790" w:rsidRDefault="00BE3790" w:rsidP="00BE3790">
            <w:pPr>
              <w:rPr>
                <w:rFonts w:ascii="Times New Roman" w:hAnsi="Times New Roman" w:cs="Times New Roman"/>
                <w:sz w:val="20"/>
              </w:rPr>
            </w:pPr>
            <w:r w:rsidRPr="00BE3790">
              <w:rPr>
                <w:rFonts w:ascii="Times New Roman" w:hAnsi="Times New Roman" w:cs="Times New Roman"/>
                <w:sz w:val="20"/>
              </w:rPr>
              <w:t>For Laboratory Analysis</w:t>
            </w:r>
          </w:p>
        </w:tc>
        <w:tc>
          <w:tcPr>
            <w:tcW w:w="1843" w:type="dxa"/>
          </w:tcPr>
          <w:p w14:paraId="33A81BCA" w14:textId="7050A8CC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E3790">
              <w:rPr>
                <w:rFonts w:ascii="Times New Roman" w:hAnsi="Times New Roman" w:cs="Times New Roman"/>
                <w:sz w:val="20"/>
              </w:rPr>
              <w:t>12122900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533EED9F" w14:textId="61689A63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NO</w:t>
            </w:r>
          </w:p>
        </w:tc>
        <w:tc>
          <w:tcPr>
            <w:tcW w:w="1418" w:type="dxa"/>
          </w:tcPr>
          <w:p w14:paraId="302ED36A" w14:textId="04F7A09C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0.01</w:t>
            </w:r>
          </w:p>
        </w:tc>
      </w:tr>
      <w:tr w:rsidR="00BE3790" w14:paraId="1749954F" w14:textId="77777777" w:rsidTr="0004785D">
        <w:tc>
          <w:tcPr>
            <w:tcW w:w="1413" w:type="dxa"/>
            <w:tcMar>
              <w:left w:w="28" w:type="dxa"/>
              <w:right w:w="28" w:type="dxa"/>
            </w:tcMar>
          </w:tcPr>
          <w:p w14:paraId="712C9696" w14:textId="6D454382" w:rsidR="00BE3790" w:rsidRPr="00BE3790" w:rsidRDefault="00BE3790" w:rsidP="00BE37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lastRenderedPageBreak/>
              <w:t>Kelp_</w:t>
            </w:r>
            <w:r>
              <w:rPr>
                <w:rFonts w:ascii="Times New Roman" w:hAnsi="Times New Roman" w:cs="Times New Roman"/>
                <w:sz w:val="20"/>
              </w:rPr>
              <w:t>D</w:t>
            </w:r>
            <w:proofErr w:type="spellEnd"/>
          </w:p>
        </w:tc>
        <w:tc>
          <w:tcPr>
            <w:tcW w:w="2977" w:type="dxa"/>
            <w:tcMar>
              <w:left w:w="28" w:type="dxa"/>
              <w:right w:w="28" w:type="dxa"/>
            </w:tcMar>
          </w:tcPr>
          <w:p w14:paraId="5699E822" w14:textId="2AD92F94" w:rsidR="00BE3790" w:rsidRPr="00BE3790" w:rsidRDefault="00BE3790" w:rsidP="00BE379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Seaweed for analysis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14:paraId="696B5311" w14:textId="69030F5D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USA</w:t>
            </w:r>
          </w:p>
        </w:tc>
        <w:tc>
          <w:tcPr>
            <w:tcW w:w="3260" w:type="dxa"/>
            <w:tcMar>
              <w:left w:w="28" w:type="dxa"/>
              <w:right w:w="28" w:type="dxa"/>
            </w:tcMar>
          </w:tcPr>
          <w:p w14:paraId="555E9089" w14:textId="35715161" w:rsidR="00BE3790" w:rsidRPr="00BE3790" w:rsidRDefault="00BE3790" w:rsidP="00BE3790">
            <w:pPr>
              <w:rPr>
                <w:rFonts w:ascii="Times New Roman" w:hAnsi="Times New Roman" w:cs="Times New Roman"/>
                <w:sz w:val="20"/>
              </w:rPr>
            </w:pPr>
            <w:r w:rsidRPr="00BE3790">
              <w:rPr>
                <w:rFonts w:ascii="Times New Roman" w:hAnsi="Times New Roman" w:cs="Times New Roman"/>
                <w:sz w:val="20"/>
              </w:rPr>
              <w:t>For Laboratory Analysis</w:t>
            </w:r>
          </w:p>
        </w:tc>
        <w:tc>
          <w:tcPr>
            <w:tcW w:w="1843" w:type="dxa"/>
          </w:tcPr>
          <w:p w14:paraId="27DBBE0C" w14:textId="574BD3F9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E3790">
              <w:rPr>
                <w:rFonts w:ascii="Times New Roman" w:hAnsi="Times New Roman" w:cs="Times New Roman"/>
                <w:sz w:val="20"/>
              </w:rPr>
              <w:t>12122900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3416A9E0" w14:textId="130FDA37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NO</w:t>
            </w:r>
          </w:p>
        </w:tc>
        <w:tc>
          <w:tcPr>
            <w:tcW w:w="1418" w:type="dxa"/>
          </w:tcPr>
          <w:p w14:paraId="647FD635" w14:textId="623332E4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0.01</w:t>
            </w:r>
          </w:p>
        </w:tc>
      </w:tr>
      <w:tr w:rsidR="00BE3790" w14:paraId="10F1A762" w14:textId="77777777" w:rsidTr="0004785D">
        <w:tc>
          <w:tcPr>
            <w:tcW w:w="1413" w:type="dxa"/>
            <w:tcMar>
              <w:left w:w="28" w:type="dxa"/>
              <w:right w:w="28" w:type="dxa"/>
            </w:tcMar>
          </w:tcPr>
          <w:p w14:paraId="4F3434C1" w14:textId="31A027BF" w:rsidR="00BE3790" w:rsidRPr="00BE3790" w:rsidRDefault="00BE3790" w:rsidP="00BE37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Kelp_</w:t>
            </w:r>
            <w:r>
              <w:rPr>
                <w:rFonts w:ascii="Times New Roman" w:hAnsi="Times New Roman" w:cs="Times New Roman"/>
                <w:sz w:val="20"/>
              </w:rPr>
              <w:t>E</w:t>
            </w:r>
            <w:proofErr w:type="spellEnd"/>
          </w:p>
        </w:tc>
        <w:tc>
          <w:tcPr>
            <w:tcW w:w="2977" w:type="dxa"/>
            <w:tcMar>
              <w:left w:w="28" w:type="dxa"/>
              <w:right w:w="28" w:type="dxa"/>
            </w:tcMar>
          </w:tcPr>
          <w:p w14:paraId="20D8B7AB" w14:textId="61343688" w:rsidR="00BE3790" w:rsidRPr="00BE3790" w:rsidRDefault="00BE3790" w:rsidP="00BE379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Seaweed for analysis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14:paraId="350ACFA6" w14:textId="2B1CFA37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USA</w:t>
            </w:r>
          </w:p>
        </w:tc>
        <w:tc>
          <w:tcPr>
            <w:tcW w:w="3260" w:type="dxa"/>
            <w:tcMar>
              <w:left w:w="28" w:type="dxa"/>
              <w:right w:w="28" w:type="dxa"/>
            </w:tcMar>
          </w:tcPr>
          <w:p w14:paraId="7ACCD371" w14:textId="11B7DEA9" w:rsidR="00BE3790" w:rsidRPr="00BE3790" w:rsidRDefault="00BE3790" w:rsidP="00BE3790">
            <w:pPr>
              <w:rPr>
                <w:rFonts w:ascii="Times New Roman" w:hAnsi="Times New Roman" w:cs="Times New Roman"/>
                <w:sz w:val="20"/>
              </w:rPr>
            </w:pPr>
            <w:r w:rsidRPr="00BE3790">
              <w:rPr>
                <w:rFonts w:ascii="Times New Roman" w:hAnsi="Times New Roman" w:cs="Times New Roman"/>
                <w:sz w:val="20"/>
              </w:rPr>
              <w:t>For Laboratory Analysis</w:t>
            </w:r>
          </w:p>
        </w:tc>
        <w:tc>
          <w:tcPr>
            <w:tcW w:w="1843" w:type="dxa"/>
          </w:tcPr>
          <w:p w14:paraId="1ED88279" w14:textId="55E5A23B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E3790">
              <w:rPr>
                <w:rFonts w:ascii="Times New Roman" w:hAnsi="Times New Roman" w:cs="Times New Roman"/>
                <w:sz w:val="20"/>
              </w:rPr>
              <w:t>12122900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73122F80" w14:textId="658D8B0C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NO</w:t>
            </w:r>
          </w:p>
        </w:tc>
        <w:tc>
          <w:tcPr>
            <w:tcW w:w="1418" w:type="dxa"/>
          </w:tcPr>
          <w:p w14:paraId="1BB52FA6" w14:textId="021C2E7E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0.01</w:t>
            </w:r>
          </w:p>
        </w:tc>
      </w:tr>
      <w:tr w:rsidR="00BE3790" w14:paraId="3D5F0788" w14:textId="77777777" w:rsidTr="0004785D">
        <w:tc>
          <w:tcPr>
            <w:tcW w:w="1413" w:type="dxa"/>
            <w:tcMar>
              <w:left w:w="28" w:type="dxa"/>
              <w:right w:w="28" w:type="dxa"/>
            </w:tcMar>
          </w:tcPr>
          <w:p w14:paraId="684B28B1" w14:textId="5E22FBCF" w:rsidR="00BE3790" w:rsidRPr="00BE3790" w:rsidRDefault="00BE3790" w:rsidP="00BE37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Kelp_</w:t>
            </w:r>
            <w:r>
              <w:rPr>
                <w:rFonts w:ascii="Times New Roman" w:hAnsi="Times New Roman" w:cs="Times New Roman"/>
                <w:sz w:val="20"/>
              </w:rPr>
              <w:t>F</w:t>
            </w:r>
            <w:proofErr w:type="spellEnd"/>
          </w:p>
        </w:tc>
        <w:tc>
          <w:tcPr>
            <w:tcW w:w="2977" w:type="dxa"/>
            <w:tcMar>
              <w:left w:w="28" w:type="dxa"/>
              <w:right w:w="28" w:type="dxa"/>
            </w:tcMar>
          </w:tcPr>
          <w:p w14:paraId="2664F1BC" w14:textId="0E30572B" w:rsidR="00BE3790" w:rsidRPr="00BE3790" w:rsidRDefault="00BE3790" w:rsidP="00BE379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Seaweed for analysis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14:paraId="099A6E33" w14:textId="6F8CB35C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USA</w:t>
            </w:r>
          </w:p>
        </w:tc>
        <w:tc>
          <w:tcPr>
            <w:tcW w:w="3260" w:type="dxa"/>
            <w:tcMar>
              <w:left w:w="28" w:type="dxa"/>
              <w:right w:w="28" w:type="dxa"/>
            </w:tcMar>
          </w:tcPr>
          <w:p w14:paraId="04825726" w14:textId="03C9BDBF" w:rsidR="00BE3790" w:rsidRPr="00BE3790" w:rsidRDefault="00BE3790" w:rsidP="00BE3790">
            <w:pPr>
              <w:rPr>
                <w:rFonts w:ascii="Times New Roman" w:hAnsi="Times New Roman" w:cs="Times New Roman"/>
                <w:sz w:val="20"/>
              </w:rPr>
            </w:pPr>
            <w:r w:rsidRPr="00BE3790">
              <w:rPr>
                <w:rFonts w:ascii="Times New Roman" w:hAnsi="Times New Roman" w:cs="Times New Roman"/>
                <w:sz w:val="20"/>
              </w:rPr>
              <w:t>For Laboratory Analysis</w:t>
            </w:r>
          </w:p>
        </w:tc>
        <w:tc>
          <w:tcPr>
            <w:tcW w:w="1843" w:type="dxa"/>
          </w:tcPr>
          <w:p w14:paraId="1755FE43" w14:textId="6D80FC76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E3790">
              <w:rPr>
                <w:rFonts w:ascii="Times New Roman" w:hAnsi="Times New Roman" w:cs="Times New Roman"/>
                <w:sz w:val="20"/>
              </w:rPr>
              <w:t>12122900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5907FF52" w14:textId="08621DED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NO</w:t>
            </w:r>
          </w:p>
        </w:tc>
        <w:tc>
          <w:tcPr>
            <w:tcW w:w="1418" w:type="dxa"/>
          </w:tcPr>
          <w:p w14:paraId="22DAC25C" w14:textId="3722C5AB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0.01</w:t>
            </w:r>
          </w:p>
        </w:tc>
      </w:tr>
      <w:tr w:rsidR="00BE3790" w14:paraId="726E7CBD" w14:textId="77777777" w:rsidTr="0004785D">
        <w:tc>
          <w:tcPr>
            <w:tcW w:w="1413" w:type="dxa"/>
            <w:tcMar>
              <w:left w:w="28" w:type="dxa"/>
              <w:right w:w="28" w:type="dxa"/>
            </w:tcMar>
          </w:tcPr>
          <w:p w14:paraId="63AB0C94" w14:textId="0245601F" w:rsidR="00BE3790" w:rsidRDefault="00BE3790" w:rsidP="00BE37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Kelp_</w:t>
            </w:r>
            <w:r>
              <w:rPr>
                <w:rFonts w:ascii="Times New Roman" w:hAnsi="Times New Roman" w:cs="Times New Roman"/>
                <w:sz w:val="20"/>
              </w:rPr>
              <w:t>G</w:t>
            </w:r>
            <w:proofErr w:type="spellEnd"/>
          </w:p>
        </w:tc>
        <w:tc>
          <w:tcPr>
            <w:tcW w:w="2977" w:type="dxa"/>
            <w:tcMar>
              <w:left w:w="28" w:type="dxa"/>
              <w:right w:w="28" w:type="dxa"/>
            </w:tcMar>
          </w:tcPr>
          <w:p w14:paraId="340E62B5" w14:textId="4C061048" w:rsidR="00BE3790" w:rsidRPr="00BE3790" w:rsidRDefault="00BE3790" w:rsidP="00BE3790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Seaweed for analysis</w:t>
            </w:r>
          </w:p>
        </w:tc>
        <w:tc>
          <w:tcPr>
            <w:tcW w:w="1417" w:type="dxa"/>
            <w:tcMar>
              <w:left w:w="28" w:type="dxa"/>
              <w:right w:w="28" w:type="dxa"/>
            </w:tcMar>
          </w:tcPr>
          <w:p w14:paraId="26ED8489" w14:textId="1FAB67DC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USA</w:t>
            </w:r>
          </w:p>
        </w:tc>
        <w:tc>
          <w:tcPr>
            <w:tcW w:w="3260" w:type="dxa"/>
            <w:tcMar>
              <w:left w:w="28" w:type="dxa"/>
              <w:right w:w="28" w:type="dxa"/>
            </w:tcMar>
          </w:tcPr>
          <w:p w14:paraId="010239E4" w14:textId="0DBC2443" w:rsidR="00BE3790" w:rsidRPr="00BE3790" w:rsidRDefault="00BE3790" w:rsidP="00BE3790">
            <w:pPr>
              <w:rPr>
                <w:rFonts w:ascii="Times New Roman" w:hAnsi="Times New Roman" w:cs="Times New Roman"/>
                <w:sz w:val="20"/>
              </w:rPr>
            </w:pPr>
            <w:r w:rsidRPr="00BE3790">
              <w:rPr>
                <w:rFonts w:ascii="Times New Roman" w:hAnsi="Times New Roman" w:cs="Times New Roman"/>
                <w:sz w:val="20"/>
              </w:rPr>
              <w:t>For Laboratory Analysis</w:t>
            </w:r>
          </w:p>
        </w:tc>
        <w:tc>
          <w:tcPr>
            <w:tcW w:w="1843" w:type="dxa"/>
          </w:tcPr>
          <w:p w14:paraId="4D738332" w14:textId="05C7E0CE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BE3790">
              <w:rPr>
                <w:rFonts w:ascii="Times New Roman" w:hAnsi="Times New Roman" w:cs="Times New Roman"/>
                <w:sz w:val="20"/>
              </w:rPr>
              <w:t>12122900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14:paraId="637CE4D0" w14:textId="6007F6BB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NO</w:t>
            </w:r>
          </w:p>
        </w:tc>
        <w:tc>
          <w:tcPr>
            <w:tcW w:w="1418" w:type="dxa"/>
          </w:tcPr>
          <w:p w14:paraId="4962E816" w14:textId="2C91511B" w:rsidR="00BE3790" w:rsidRPr="00BE3790" w:rsidRDefault="00BE3790" w:rsidP="00BE379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0.01</w:t>
            </w:r>
          </w:p>
        </w:tc>
      </w:tr>
    </w:tbl>
    <w:p w14:paraId="757BA412" w14:textId="77777777" w:rsidR="009167F3" w:rsidRPr="0073624D" w:rsidRDefault="009167F3" w:rsidP="000D44E9">
      <w:pPr>
        <w:rPr>
          <w:sz w:val="4"/>
          <w:szCs w:val="4"/>
        </w:rPr>
      </w:pPr>
    </w:p>
    <w:sectPr w:rsidR="009167F3" w:rsidRPr="0073624D" w:rsidSect="000D44E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DA4"/>
    <w:rsid w:val="0004785D"/>
    <w:rsid w:val="00047FAE"/>
    <w:rsid w:val="00056E8D"/>
    <w:rsid w:val="00064F98"/>
    <w:rsid w:val="000833D3"/>
    <w:rsid w:val="00085A27"/>
    <w:rsid w:val="00090C84"/>
    <w:rsid w:val="000D44E9"/>
    <w:rsid w:val="000E4043"/>
    <w:rsid w:val="000F0397"/>
    <w:rsid w:val="00151109"/>
    <w:rsid w:val="00211D28"/>
    <w:rsid w:val="00232280"/>
    <w:rsid w:val="0024359A"/>
    <w:rsid w:val="00257DBA"/>
    <w:rsid w:val="002959CD"/>
    <w:rsid w:val="002C656E"/>
    <w:rsid w:val="00305D96"/>
    <w:rsid w:val="00344AEA"/>
    <w:rsid w:val="00362E29"/>
    <w:rsid w:val="0037728F"/>
    <w:rsid w:val="0039622C"/>
    <w:rsid w:val="0041346F"/>
    <w:rsid w:val="004819D9"/>
    <w:rsid w:val="004974D9"/>
    <w:rsid w:val="004B1B65"/>
    <w:rsid w:val="004E5620"/>
    <w:rsid w:val="00592706"/>
    <w:rsid w:val="005D4F1F"/>
    <w:rsid w:val="005D6344"/>
    <w:rsid w:val="005D7A14"/>
    <w:rsid w:val="00631B42"/>
    <w:rsid w:val="00631F12"/>
    <w:rsid w:val="00691A43"/>
    <w:rsid w:val="006C5A1B"/>
    <w:rsid w:val="0070165F"/>
    <w:rsid w:val="0072185A"/>
    <w:rsid w:val="0073624D"/>
    <w:rsid w:val="00747457"/>
    <w:rsid w:val="007F3DA4"/>
    <w:rsid w:val="008310C3"/>
    <w:rsid w:val="00832D95"/>
    <w:rsid w:val="0083562B"/>
    <w:rsid w:val="00864EE3"/>
    <w:rsid w:val="0087070A"/>
    <w:rsid w:val="00882A48"/>
    <w:rsid w:val="009163EA"/>
    <w:rsid w:val="009167F3"/>
    <w:rsid w:val="00927C49"/>
    <w:rsid w:val="00A51C96"/>
    <w:rsid w:val="00B40648"/>
    <w:rsid w:val="00B71F62"/>
    <w:rsid w:val="00BE3790"/>
    <w:rsid w:val="00BF6ADE"/>
    <w:rsid w:val="00C33F8B"/>
    <w:rsid w:val="00C36F8E"/>
    <w:rsid w:val="00C4569B"/>
    <w:rsid w:val="00C53464"/>
    <w:rsid w:val="00C62369"/>
    <w:rsid w:val="00C809C5"/>
    <w:rsid w:val="00CB6363"/>
    <w:rsid w:val="00D55EDD"/>
    <w:rsid w:val="00D95657"/>
    <w:rsid w:val="00E4447C"/>
    <w:rsid w:val="00E57302"/>
    <w:rsid w:val="00E801D1"/>
    <w:rsid w:val="00E92F74"/>
    <w:rsid w:val="00EA145D"/>
    <w:rsid w:val="00F31A0F"/>
    <w:rsid w:val="00F66EA4"/>
    <w:rsid w:val="00F67E79"/>
    <w:rsid w:val="00FF6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D8A66"/>
  <w15:docId w15:val="{0AD0F088-BBE0-4694-9771-BB2D7807A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DA4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3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DA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F3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310C3"/>
    <w:rPr>
      <w:color w:val="0000FF" w:themeColor="hyperlink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959C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I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959CD"/>
    <w:rPr>
      <w:rFonts w:ascii="Arial" w:eastAsia="Times New Roman" w:hAnsi="Arial" w:cs="Arial"/>
      <w:vanish/>
      <w:sz w:val="16"/>
      <w:szCs w:val="16"/>
      <w:lang w:eastAsia="en-I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959C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I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959CD"/>
    <w:rPr>
      <w:rFonts w:ascii="Arial" w:eastAsia="Times New Roman" w:hAnsi="Arial" w:cs="Arial"/>
      <w:vanish/>
      <w:sz w:val="16"/>
      <w:szCs w:val="16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3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elignis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fo@celignis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48E4F-3EF2-4263-81DD-549D06566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234</Words>
  <Characters>1291</Characters>
  <Application>Microsoft Office Word</Application>
  <DocSecurity>0</DocSecurity>
  <Lines>107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Carbolea- NIR</dc:creator>
  <cp:keywords/>
  <dc:description/>
  <cp:lastModifiedBy>Dan Hayes</cp:lastModifiedBy>
  <cp:revision>3</cp:revision>
  <cp:lastPrinted>2015-05-11T10:53:00Z</cp:lastPrinted>
  <dcterms:created xsi:type="dcterms:W3CDTF">2022-09-30T21:07:00Z</dcterms:created>
  <dcterms:modified xsi:type="dcterms:W3CDTF">2022-09-30T21:11:00Z</dcterms:modified>
</cp:coreProperties>
</file>